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BC910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b/>
          <w:bCs/>
          <w:color w:val="C00000"/>
          <w:kern w:val="0"/>
          <w:sz w:val="20"/>
          <w:lang w:eastAsia="it-IT"/>
          <w14:ligatures w14:val="none"/>
        </w:rPr>
        <w:t xml:space="preserve">Comuni configurati con modalità di acquisizione per </w:t>
      </w:r>
      <w:r w:rsidRPr="008D0FA8">
        <w:rPr>
          <w:rFonts w:ascii="Tahoma" w:eastAsia="Times New Roman" w:hAnsi="Tahoma" w:cs="Times New Roman"/>
          <w:b/>
          <w:bCs/>
          <w:color w:val="C00000"/>
          <w:kern w:val="0"/>
          <w:sz w:val="20"/>
          <w:u w:val="single"/>
          <w:lang w:eastAsia="it-IT"/>
          <w14:ligatures w14:val="none"/>
        </w:rPr>
        <w:t>Sezione</w:t>
      </w:r>
    </w:p>
    <w:p w14:paraId="6DED422D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b/>
          <w:bCs/>
          <w:color w:val="C00000"/>
          <w:kern w:val="0"/>
          <w:sz w:val="20"/>
          <w:u w:val="single"/>
          <w:lang w:eastAsia="it-IT"/>
          <w14:ligatures w14:val="none"/>
        </w:rPr>
      </w:pPr>
      <w:proofErr w:type="spellStart"/>
      <w:r w:rsidRPr="008D0FA8">
        <w:rPr>
          <w:rFonts w:ascii="Tahoma" w:eastAsia="Times New Roman" w:hAnsi="Tahoma" w:cs="Times New Roman"/>
          <w:b/>
          <w:bCs/>
          <w:color w:val="C00000"/>
          <w:kern w:val="0"/>
          <w:sz w:val="20"/>
          <w:lang w:eastAsia="it-IT"/>
          <w14:ligatures w14:val="none"/>
        </w:rPr>
        <w:t>InviaModificaSezioniElettori</w:t>
      </w:r>
      <w:proofErr w:type="spellEnd"/>
      <w:r w:rsidRPr="008D0FA8">
        <w:rPr>
          <w:rFonts w:ascii="Tahoma" w:eastAsia="Times New Roman" w:hAnsi="Tahoma" w:cs="Times New Roman"/>
          <w:b/>
          <w:bCs/>
          <w:color w:val="C00000"/>
          <w:kern w:val="0"/>
          <w:sz w:val="20"/>
          <w:lang w:eastAsia="it-IT"/>
          <w14:ligatures w14:val="none"/>
        </w:rPr>
        <w:t xml:space="preserve"> – Modifica del numero delle sezioni e\o degli elettori  </w:t>
      </w:r>
    </w:p>
    <w:p w14:paraId="4210B09C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 xml:space="preserve">Le informazioni necessarie in </w:t>
      </w:r>
      <w:r w:rsidRPr="008D0FA8">
        <w:rPr>
          <w:rFonts w:ascii="Tahoma" w:eastAsia="Times New Roman" w:hAnsi="Tahoma" w:cs="Times New Roman"/>
          <w:b/>
          <w:bCs/>
          <w:kern w:val="0"/>
          <w:sz w:val="20"/>
          <w:lang w:eastAsia="it-IT"/>
          <w14:ligatures w14:val="none"/>
        </w:rPr>
        <w:t>INPUT</w:t>
      </w:r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 xml:space="preserve"> per </w:t>
      </w:r>
      <w:r w:rsidRPr="008D0FA8">
        <w:rPr>
          <w:rFonts w:ascii="Tahoma" w:eastAsia="Times New Roman" w:hAnsi="Tahoma" w:cs="Times New Roman"/>
          <w:b/>
          <w:kern w:val="0"/>
          <w:sz w:val="20"/>
          <w:lang w:eastAsia="it-IT"/>
          <w14:ligatures w14:val="none"/>
        </w:rPr>
        <w:t xml:space="preserve">modificare </w:t>
      </w:r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>una sezione e/o all’occorrenza il valore degli elettori per un comune che va per Sezione sono:</w:t>
      </w:r>
    </w:p>
    <w:p w14:paraId="155418AE" w14:textId="77777777" w:rsidR="008D0FA8" w:rsidRPr="008D0FA8" w:rsidRDefault="008D0FA8" w:rsidP="008D0FA8">
      <w:pPr>
        <w:keepNext/>
        <w:numPr>
          <w:ilvl w:val="0"/>
          <w:numId w:val="1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UserID</w:t>
      </w:r>
      <w:proofErr w:type="spellEnd"/>
    </w:p>
    <w:p w14:paraId="5643940A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Password</w:t>
      </w:r>
    </w:p>
    <w:p w14:paraId="799332C0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TipoElezione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</w:t>
      </w:r>
    </w:p>
    <w:p w14:paraId="1F0ED7E7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DataElezione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</w:t>
      </w:r>
    </w:p>
    <w:p w14:paraId="177D7EFB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DescrizioneElezione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(opzionale)</w:t>
      </w:r>
    </w:p>
    <w:p w14:paraId="447D104A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territorio – possono essercene molteplici</w:t>
      </w:r>
    </w:p>
    <w:p w14:paraId="0CE6CE10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idTerritorio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</w:t>
      </w:r>
    </w:p>
    <w:p w14:paraId="0D7BF3DD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tipoTerritorio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</w:t>
      </w:r>
    </w:p>
    <w:p w14:paraId="674713AA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descrizioneTerritorio</w:t>
      </w:r>
      <w:proofErr w:type="spellEnd"/>
    </w:p>
    <w:p w14:paraId="2CCA4B4F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idComunicazione</w:t>
      </w:r>
      <w:proofErr w:type="spellEnd"/>
    </w:p>
    <w:p w14:paraId="67B7D469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descrizioneComunicazione</w:t>
      </w:r>
      <w:proofErr w:type="spellEnd"/>
    </w:p>
    <w:p w14:paraId="125CC1A0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territori – può contenere più elementi di tipo territorio</w:t>
      </w:r>
    </w:p>
    <w:p w14:paraId="0B7CC5CF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territorio</w:t>
      </w:r>
    </w:p>
    <w:p w14:paraId="4CBD4FE5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idterritorio</w:t>
      </w:r>
      <w:proofErr w:type="spellEnd"/>
    </w:p>
    <w:p w14:paraId="15AED8CA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tipoTerritorio</w:t>
      </w:r>
      <w:proofErr w:type="spellEnd"/>
    </w:p>
    <w:p w14:paraId="6FBF73A1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descrizioneTerritorio</w:t>
      </w:r>
      <w:proofErr w:type="spellEnd"/>
    </w:p>
    <w:p w14:paraId="1EC3D4D0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progressivo</w:t>
      </w:r>
    </w:p>
    <w:p w14:paraId="59C7E3A3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ubicazionePlesso</w:t>
      </w:r>
      <w:proofErr w:type="spellEnd"/>
    </w:p>
    <w:p w14:paraId="6474C745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indirizzo</w:t>
      </w:r>
    </w:p>
    <w:p w14:paraId="6F0D80D9" w14:textId="77777777" w:rsidR="008D0FA8" w:rsidRPr="008D0FA8" w:rsidRDefault="008D0FA8" w:rsidP="008D0FA8">
      <w:pPr>
        <w:keepNext/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ospedaliera</w:t>
      </w:r>
    </w:p>
    <w:p w14:paraId="7414FC6A" w14:textId="77777777" w:rsidR="008D0FA8" w:rsidRPr="008D0FA8" w:rsidRDefault="008D0FA8" w:rsidP="008D0FA8">
      <w:pPr>
        <w:pStyle w:val="Paragrafoelenco"/>
        <w:keepNext/>
        <w:numPr>
          <w:ilvl w:val="0"/>
          <w:numId w:val="2"/>
        </w:numPr>
        <w:spacing w:after="0" w:line="240" w:lineRule="auto"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numeroElettoriMaschi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– popolati a 0</w:t>
      </w:r>
    </w:p>
    <w:p w14:paraId="64246AD0" w14:textId="77777777" w:rsidR="008D0FA8" w:rsidRPr="008D0FA8" w:rsidRDefault="008D0FA8" w:rsidP="008D0FA8">
      <w:pPr>
        <w:pStyle w:val="Paragrafoelenco"/>
        <w:keepNext/>
        <w:numPr>
          <w:ilvl w:val="0"/>
          <w:numId w:val="2"/>
        </w:numPr>
        <w:spacing w:after="0" w:line="240" w:lineRule="auto"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numeroElettoriFemmine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– popolati a 0</w:t>
      </w:r>
    </w:p>
    <w:p w14:paraId="64229496" w14:textId="77777777" w:rsidR="008D0FA8" w:rsidRPr="008D0FA8" w:rsidRDefault="008D0FA8" w:rsidP="008D0FA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numeroElettoriTotali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>;</w:t>
      </w:r>
    </w:p>
    <w:p w14:paraId="1DAB3555" w14:textId="77777777" w:rsidR="008D0FA8" w:rsidRPr="008D0FA8" w:rsidRDefault="008D0FA8" w:rsidP="008D0FA8">
      <w:pPr>
        <w:spacing w:after="80" w:line="240" w:lineRule="auto"/>
        <w:ind w:left="720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4C29B480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Il rispettivo </w:t>
      </w:r>
      <w:r w:rsidRPr="008D0FA8">
        <w:rPr>
          <w:rFonts w:ascii="Tahoma" w:eastAsia="Times New Roman" w:hAnsi="Tahoma" w:cs="Times New Roman"/>
          <w:b/>
          <w:kern w:val="0"/>
          <w:sz w:val="20"/>
          <w:szCs w:val="20"/>
          <w:lang w:eastAsia="it-IT"/>
          <w14:ligatures w14:val="none"/>
        </w:rPr>
        <w:t>OUTPUT</w:t>
      </w:r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 restituisce le seguenti informazioni:</w:t>
      </w:r>
    </w:p>
    <w:p w14:paraId="76FE7C4C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Esito</w:t>
      </w:r>
    </w:p>
    <w:p w14:paraId="1BF35BBC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tipoEsito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– OK [operazione eseguita con successo], KO [operazione fallita]</w:t>
      </w:r>
    </w:p>
    <w:p w14:paraId="6212F2F8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CodiceEsito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codice dell’esito restituito dal server </w:t>
      </w:r>
    </w:p>
    <w:p w14:paraId="0BFFEC5D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descrizione breve dell’esito restituito dal server </w:t>
      </w:r>
    </w:p>
    <w:p w14:paraId="741B5E36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DescrizioneLungaEsito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descrizione estesa dell’esito restituito dal server se prevista.</w:t>
      </w:r>
    </w:p>
    <w:p w14:paraId="58FA20D2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6397C0D1" w14:textId="77777777" w:rsidR="00DF6C79" w:rsidRDefault="008D0FA8" w:rsidP="00DF6C79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Le informazioni necessarie in </w:t>
      </w:r>
      <w:r w:rsidRPr="008D0FA8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it-IT"/>
          <w14:ligatures w14:val="none"/>
        </w:rPr>
        <w:t>INPUT</w:t>
      </w: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 per </w:t>
      </w:r>
      <w:r w:rsidRPr="008D0FA8">
        <w:rPr>
          <w:rFonts w:ascii="Tahoma" w:eastAsia="Times New Roman" w:hAnsi="Tahoma" w:cs="Times New Roman"/>
          <w:b/>
          <w:kern w:val="0"/>
          <w:sz w:val="20"/>
          <w:szCs w:val="20"/>
          <w:lang w:eastAsia="it-IT"/>
          <w14:ligatures w14:val="none"/>
        </w:rPr>
        <w:t>inserire una sezione aggiuntiva</w:t>
      </w: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, insieme al numero degli elettori afferenti, nel caso di un comune che va per Sezione sono:</w:t>
      </w:r>
    </w:p>
    <w:p w14:paraId="25E7D7B9" w14:textId="77777777" w:rsidR="00DF6C79" w:rsidRDefault="00DF6C79" w:rsidP="00DF6C79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106550E0" w14:textId="77777777" w:rsidR="00DF6C79" w:rsidRPr="00DF6C79" w:rsidRDefault="008D0FA8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 w:rsidRPr="00DF6C79">
        <w:rPr>
          <w:rFonts w:ascii="Tahoma" w:eastAsia="SimSun" w:hAnsi="Tahoma" w:cs="Calibri"/>
          <w:sz w:val="20"/>
          <w:szCs w:val="20"/>
          <w:lang w:eastAsia="zh-CN"/>
        </w:rPr>
        <w:t>UserID</w:t>
      </w:r>
      <w:proofErr w:type="spellEnd"/>
      <w:r w:rsidRPr="00DF6C79">
        <w:rPr>
          <w:rFonts w:ascii="Tahoma" w:eastAsia="SimSun" w:hAnsi="Tahoma" w:cs="Calibri"/>
          <w:sz w:val="20"/>
          <w:szCs w:val="20"/>
          <w:lang w:eastAsia="zh-CN"/>
        </w:rPr>
        <w:t xml:space="preserve">  </w:t>
      </w:r>
    </w:p>
    <w:p w14:paraId="6315423B" w14:textId="2030EF9E" w:rsidR="008D0FA8" w:rsidRPr="00DF6C79" w:rsidRDefault="008D0FA8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 w:rsidRPr="00DF6C79">
        <w:rPr>
          <w:rFonts w:ascii="Tahoma" w:eastAsia="SimSun" w:hAnsi="Tahoma" w:cs="Calibri"/>
          <w:sz w:val="20"/>
          <w:szCs w:val="20"/>
          <w:lang w:eastAsia="zh-CN"/>
        </w:rPr>
        <w:t xml:space="preserve">Password </w:t>
      </w:r>
    </w:p>
    <w:p w14:paraId="5C357BF5" w14:textId="2C2216C2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TipoElezione</w:t>
      </w:r>
      <w:proofErr w:type="spellEnd"/>
    </w:p>
    <w:p w14:paraId="6DF2705F" w14:textId="569DD4B9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DataElezione</w:t>
      </w:r>
      <w:proofErr w:type="spellEnd"/>
    </w:p>
    <w:p w14:paraId="30F6A594" w14:textId="7EB94E39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DescrizioneElezione</w:t>
      </w:r>
      <w:proofErr w:type="spellEnd"/>
    </w:p>
    <w:p w14:paraId="24D5397E" w14:textId="238E7B85" w:rsidR="00DF6C79" w:rsidRPr="00DF6C79" w:rsidRDefault="000D0FA4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t>t</w:t>
      </w:r>
      <w:r w:rsidR="00DF6C79">
        <w:rPr>
          <w:rFonts w:ascii="Tahoma" w:eastAsia="SimSun" w:hAnsi="Tahoma" w:cs="Calibri"/>
          <w:sz w:val="20"/>
          <w:szCs w:val="20"/>
          <w:lang w:eastAsia="zh-CN"/>
        </w:rPr>
        <w:t>erritorio – possono essercene molteplici</w:t>
      </w:r>
    </w:p>
    <w:p w14:paraId="1F064133" w14:textId="429C203B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idCollegioSenato</w:t>
      </w:r>
      <w:proofErr w:type="spellEnd"/>
    </w:p>
    <w:p w14:paraId="1B317392" w14:textId="6176EBEC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idCollegioCamera</w:t>
      </w:r>
      <w:proofErr w:type="spellEnd"/>
    </w:p>
    <w:p w14:paraId="4E96AA11" w14:textId="3F01D719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idTerritorio</w:t>
      </w:r>
      <w:proofErr w:type="spellEnd"/>
    </w:p>
    <w:p w14:paraId="25C8C154" w14:textId="54E7B062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tipoTerritorio</w:t>
      </w:r>
      <w:proofErr w:type="spellEnd"/>
    </w:p>
    <w:p w14:paraId="12AC65F3" w14:textId="7392564B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descrizioneTerritorio</w:t>
      </w:r>
      <w:proofErr w:type="spellEnd"/>
    </w:p>
    <w:p w14:paraId="7CB42413" w14:textId="0B71BF46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idComunicazione</w:t>
      </w:r>
      <w:proofErr w:type="spellEnd"/>
    </w:p>
    <w:p w14:paraId="59FCE93D" w14:textId="64D4B672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descrizioneComunicazione</w:t>
      </w:r>
      <w:proofErr w:type="spellEnd"/>
    </w:p>
    <w:p w14:paraId="66B73DF0" w14:textId="20EEF694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t>territori – può contenere più elementi di tipo territorio</w:t>
      </w:r>
    </w:p>
    <w:p w14:paraId="77EEA1F7" w14:textId="756CDAF5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t>territorio</w:t>
      </w:r>
    </w:p>
    <w:p w14:paraId="0EB2564D" w14:textId="78FCFEE1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tipoTerritorio</w:t>
      </w:r>
      <w:proofErr w:type="spellEnd"/>
    </w:p>
    <w:p w14:paraId="3123E7D1" w14:textId="5A64C23E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descrizioneTerritorio</w:t>
      </w:r>
      <w:proofErr w:type="spellEnd"/>
    </w:p>
    <w:p w14:paraId="56EDDAC8" w14:textId="2D6888F9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t>progressivo</w:t>
      </w:r>
    </w:p>
    <w:p w14:paraId="3844F396" w14:textId="49648C90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ubicazionePlesso</w:t>
      </w:r>
      <w:proofErr w:type="spellEnd"/>
    </w:p>
    <w:p w14:paraId="63B4DAA3" w14:textId="102AD263" w:rsidR="00DF6C79" w:rsidRPr="00DF6C79" w:rsidRDefault="00DF6C79" w:rsidP="004E5F73">
      <w:pPr>
        <w:pStyle w:val="Paragrafoelenco"/>
        <w:numPr>
          <w:ilvl w:val="0"/>
          <w:numId w:val="8"/>
        </w:numPr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lastRenderedPageBreak/>
        <w:t>indirizzo</w:t>
      </w:r>
    </w:p>
    <w:p w14:paraId="49ED36AF" w14:textId="77777777" w:rsidR="00DF6C79" w:rsidRDefault="00DF6C79" w:rsidP="004E5F73">
      <w:pPr>
        <w:keepNext/>
        <w:numPr>
          <w:ilvl w:val="0"/>
          <w:numId w:val="8"/>
        </w:numPr>
        <w:spacing w:after="0" w:line="240" w:lineRule="auto"/>
        <w:ind w:left="2136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>
        <w:rPr>
          <w:rFonts w:ascii="Tahoma" w:eastAsia="SimSun" w:hAnsi="Tahoma" w:cs="Calibri"/>
          <w:sz w:val="20"/>
          <w:szCs w:val="20"/>
          <w:lang w:eastAsia="zh-CN"/>
        </w:rPr>
        <w:t>ospedaliera – N [sezione ordinaria], S [sezione ospedaliera]</w:t>
      </w:r>
    </w:p>
    <w:p w14:paraId="2C57AEB8" w14:textId="77777777" w:rsidR="00DF6C79" w:rsidRDefault="00DF6C79" w:rsidP="004E5F73">
      <w:pPr>
        <w:keepNext/>
        <w:numPr>
          <w:ilvl w:val="0"/>
          <w:numId w:val="8"/>
        </w:numPr>
        <w:spacing w:after="0" w:line="240" w:lineRule="auto"/>
        <w:ind w:left="2136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numeroElettoriMaschi</w:t>
      </w:r>
      <w:proofErr w:type="spellEnd"/>
      <w:r>
        <w:rPr>
          <w:rFonts w:ascii="Tahoma" w:eastAsia="SimSun" w:hAnsi="Tahoma" w:cs="Calibri"/>
          <w:sz w:val="20"/>
          <w:szCs w:val="20"/>
          <w:lang w:eastAsia="zh-CN"/>
        </w:rPr>
        <w:t xml:space="preserve"> – popolati a 0</w:t>
      </w:r>
    </w:p>
    <w:p w14:paraId="3AD685D6" w14:textId="77777777" w:rsidR="00DF6C79" w:rsidRDefault="00DF6C79" w:rsidP="004E5F73">
      <w:pPr>
        <w:keepNext/>
        <w:numPr>
          <w:ilvl w:val="0"/>
          <w:numId w:val="8"/>
        </w:numPr>
        <w:spacing w:after="0" w:line="240" w:lineRule="auto"/>
        <w:ind w:left="2136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numeroElettoriFemmine</w:t>
      </w:r>
      <w:proofErr w:type="spellEnd"/>
      <w:r>
        <w:rPr>
          <w:rFonts w:ascii="Tahoma" w:eastAsia="SimSun" w:hAnsi="Tahoma" w:cs="Calibri"/>
          <w:sz w:val="20"/>
          <w:szCs w:val="20"/>
          <w:lang w:eastAsia="zh-CN"/>
        </w:rPr>
        <w:t xml:space="preserve"> – popolati a 0</w:t>
      </w:r>
    </w:p>
    <w:p w14:paraId="52D93709" w14:textId="77777777" w:rsidR="00DF6C79" w:rsidRDefault="00DF6C79" w:rsidP="004E5F73">
      <w:pPr>
        <w:keepNext/>
        <w:numPr>
          <w:ilvl w:val="0"/>
          <w:numId w:val="8"/>
        </w:numPr>
        <w:spacing w:after="0" w:line="240" w:lineRule="auto"/>
        <w:ind w:left="2136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>
        <w:rPr>
          <w:rFonts w:ascii="Tahoma" w:eastAsia="SimSun" w:hAnsi="Tahoma" w:cs="Calibri"/>
          <w:sz w:val="20"/>
          <w:szCs w:val="20"/>
          <w:lang w:eastAsia="zh-CN"/>
        </w:rPr>
        <w:t>numeroElettoriTotali</w:t>
      </w:r>
      <w:proofErr w:type="spellEnd"/>
    </w:p>
    <w:p w14:paraId="3528BB70" w14:textId="77777777" w:rsidR="00DF6C79" w:rsidRPr="00DF6C79" w:rsidRDefault="00DF6C79" w:rsidP="004E5F73">
      <w:pPr>
        <w:pStyle w:val="Paragrafoelenco"/>
        <w:spacing w:after="0" w:line="240" w:lineRule="auto"/>
        <w:ind w:left="2136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01CF35B3" w14:textId="77777777" w:rsidR="008D0FA8" w:rsidRPr="008D0FA8" w:rsidRDefault="008D0FA8" w:rsidP="008D0FA8">
      <w:pPr>
        <w:spacing w:after="80" w:line="240" w:lineRule="auto"/>
        <w:ind w:left="2160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054BD525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b/>
          <w:kern w:val="0"/>
          <w:sz w:val="20"/>
          <w:szCs w:val="20"/>
          <w:lang w:eastAsia="it-IT"/>
          <w14:ligatures w14:val="none"/>
        </w:rPr>
      </w:pPr>
    </w:p>
    <w:p w14:paraId="493C9A00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Il rispettivo </w:t>
      </w:r>
      <w:r w:rsidRPr="008D0FA8">
        <w:rPr>
          <w:rFonts w:ascii="Tahoma" w:eastAsia="Times New Roman" w:hAnsi="Tahoma" w:cs="Times New Roman"/>
          <w:b/>
          <w:kern w:val="0"/>
          <w:sz w:val="20"/>
          <w:szCs w:val="20"/>
          <w:lang w:eastAsia="it-IT"/>
          <w14:ligatures w14:val="none"/>
        </w:rPr>
        <w:t>OUTPUT</w:t>
      </w:r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 restituisce le seguenti informazioni:</w:t>
      </w:r>
    </w:p>
    <w:p w14:paraId="34ECCD41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r w:rsidRPr="008D0FA8">
        <w:rPr>
          <w:rFonts w:ascii="Tahoma" w:eastAsia="SimSun" w:hAnsi="Tahoma" w:cs="Calibri"/>
          <w:sz w:val="20"/>
          <w:szCs w:val="20"/>
          <w:lang w:eastAsia="zh-CN"/>
        </w:rPr>
        <w:t>Esito</w:t>
      </w:r>
    </w:p>
    <w:p w14:paraId="7B8B0A4E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tipoEsito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– OK [operazione eseguita con successo], KO [operazione fallita]</w:t>
      </w:r>
    </w:p>
    <w:p w14:paraId="20174E6B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CodiceEsito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codice dell’esito restituito dal server </w:t>
      </w:r>
    </w:p>
    <w:p w14:paraId="392830EB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descrizione breve dell’esito restituito dal server </w:t>
      </w:r>
    </w:p>
    <w:p w14:paraId="55E97D3D" w14:textId="77777777" w:rsidR="008D0FA8" w:rsidRPr="008D0FA8" w:rsidRDefault="008D0FA8" w:rsidP="008D0FA8">
      <w:pPr>
        <w:keepNext/>
        <w:numPr>
          <w:ilvl w:val="0"/>
          <w:numId w:val="4"/>
        </w:numPr>
        <w:spacing w:after="0" w:line="240" w:lineRule="auto"/>
        <w:contextualSpacing/>
        <w:jc w:val="both"/>
        <w:rPr>
          <w:rFonts w:ascii="Tahoma" w:eastAsia="SimSun" w:hAnsi="Tahoma" w:cs="Calibri"/>
          <w:sz w:val="20"/>
          <w:szCs w:val="20"/>
          <w:lang w:eastAsia="zh-CN"/>
        </w:rPr>
      </w:pPr>
      <w:proofErr w:type="spellStart"/>
      <w:r w:rsidRPr="008D0FA8">
        <w:rPr>
          <w:rFonts w:ascii="Tahoma" w:eastAsia="SimSun" w:hAnsi="Tahoma" w:cs="Calibri"/>
          <w:sz w:val="20"/>
          <w:szCs w:val="20"/>
          <w:lang w:eastAsia="zh-CN"/>
        </w:rPr>
        <w:t>DescrizioneLungaEsito</w:t>
      </w:r>
      <w:proofErr w:type="spellEnd"/>
      <w:r w:rsidRPr="008D0FA8">
        <w:rPr>
          <w:rFonts w:ascii="Tahoma" w:eastAsia="SimSun" w:hAnsi="Tahoma" w:cs="Calibri"/>
          <w:sz w:val="20"/>
          <w:szCs w:val="20"/>
          <w:lang w:eastAsia="zh-CN"/>
        </w:rPr>
        <w:t xml:space="preserve"> - descrizione estesa dell’esito restituito dal server se prevista</w:t>
      </w:r>
    </w:p>
    <w:p w14:paraId="79766D24" w14:textId="77777777" w:rsidR="008D0FA8" w:rsidRPr="008D0FA8" w:rsidRDefault="008D0FA8" w:rsidP="008D0FA8">
      <w:pPr>
        <w:spacing w:after="80" w:line="240" w:lineRule="auto"/>
        <w:ind w:left="720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4F45F211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Nel caso di tipo di elezione Politica l’aggiunta di una sezione a quelle esistenti, sia lato Camera dei deputati sia lato Senato della repubblica, avverrà tenendo conto che la declinazione del collegio viene gestita dalla sola </w:t>
      </w:r>
      <w:proofErr w:type="spellStart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>request</w:t>
      </w:r>
      <w:proofErr w:type="spellEnd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 della   Camera, recuperando però gli identificativi </w:t>
      </w:r>
      <w:proofErr w:type="gramStart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>dei</w:t>
      </w:r>
      <w:proofErr w:type="gramEnd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 collegi dalle </w:t>
      </w:r>
      <w:proofErr w:type="spellStart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>response</w:t>
      </w:r>
      <w:proofErr w:type="spellEnd"/>
      <w:r w:rsidRPr="008D0FA8">
        <w:rPr>
          <w:rFonts w:ascii="Tahoma" w:eastAsia="Times New Roman" w:hAnsi="Tahoma" w:cs="Times New Roman"/>
          <w:bCs/>
          <w:kern w:val="0"/>
          <w:sz w:val="20"/>
          <w:szCs w:val="20"/>
          <w:lang w:eastAsia="it-IT"/>
          <w14:ligatures w14:val="none"/>
        </w:rPr>
        <w:t xml:space="preserve"> dei tipi di elezione opportuni. </w:t>
      </w:r>
    </w:p>
    <w:p w14:paraId="496456E8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Solo nel caso delle elezioni di tipo politiche per le 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request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 lato Camera i tag “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idCollegioCamera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” ed “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idCollegioSenato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” sono dei campi obbligatori e devono essere sempre popolati correttamente per i territori di competenza.</w:t>
      </w:r>
    </w:p>
    <w:p w14:paraId="2966EF3B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6CF461F4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</w:pPr>
    </w:p>
    <w:p w14:paraId="765EBE54" w14:textId="77777777" w:rsidR="008D0FA8" w:rsidRPr="008D0FA8" w:rsidRDefault="008D0FA8" w:rsidP="008D0FA8">
      <w:pPr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Di seguito mostriamo un esempio di 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Request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 per la modifica di </w:t>
      </w:r>
      <w:proofErr w:type="spellStart"/>
      <w:proofErr w:type="gramStart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SezioniElettori</w:t>
      </w:r>
      <w:proofErr w:type="spellEnd"/>
      <w:proofErr w:type="gramEnd"/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 xml:space="preserve"> di un comune per </w:t>
      </w:r>
      <w:r w:rsidRPr="008D0FA8">
        <w:rPr>
          <w:rFonts w:ascii="Tahoma" w:eastAsia="Times New Roman" w:hAnsi="Tahoma" w:cs="Times New Roman"/>
          <w:kern w:val="0"/>
          <w:sz w:val="20"/>
          <w:szCs w:val="20"/>
          <w:u w:val="single"/>
          <w:lang w:eastAsia="it-IT"/>
          <w14:ligatures w14:val="none"/>
        </w:rPr>
        <w:t>sezione</w:t>
      </w:r>
      <w:r w:rsidRPr="008D0FA8">
        <w:rPr>
          <w:rFonts w:ascii="Tahoma" w:eastAsia="Times New Roman" w:hAnsi="Tahoma" w:cs="Times New Roman"/>
          <w:kern w:val="0"/>
          <w:sz w:val="20"/>
          <w:szCs w:val="20"/>
          <w:lang w:eastAsia="it-IT"/>
          <w14:ligatures w14:val="none"/>
        </w:rPr>
        <w:t>:</w:t>
      </w:r>
    </w:p>
    <w:p w14:paraId="2BB8A3EA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</w:p>
    <w:p w14:paraId="6575042C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</w:pPr>
      <w:r w:rsidRPr="008D0FA8"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  <w:t>INPUT</w:t>
      </w:r>
    </w:p>
    <w:p w14:paraId="552E06B7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</w:pPr>
    </w:p>
    <w:p w14:paraId="61C4888C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soapenv:Envelope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 xml:space="preserve"> 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FF0000"/>
          <w:kern w:val="0"/>
          <w:sz w:val="20"/>
          <w:szCs w:val="20"/>
          <w:highlight w:val="white"/>
          <w:lang w:val="en-US" w:eastAsia="it-IT"/>
          <w14:ligatures w14:val="none"/>
        </w:rPr>
        <w:t>xmlns:soapenv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=</w:t>
      </w:r>
      <w:r w:rsidRPr="008D0FA8">
        <w:rPr>
          <w:rFonts w:ascii="Courier New" w:eastAsia="Times New Roman" w:hAnsi="Courier New" w:cs="Courier New"/>
          <w:b/>
          <w:bCs/>
          <w:color w:val="8000FF"/>
          <w:kern w:val="0"/>
          <w:sz w:val="20"/>
          <w:szCs w:val="20"/>
          <w:highlight w:val="white"/>
          <w:lang w:val="en-US" w:eastAsia="it-IT"/>
          <w14:ligatures w14:val="none"/>
        </w:rPr>
        <w:t>"http://schemas.xmlsoap.org/soap/envelope/"</w:t>
      </w:r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 xml:space="preserve"> </w:t>
      </w:r>
      <w:proofErr w:type="spellStart"/>
      <w:r w:rsidRPr="008D0FA8">
        <w:rPr>
          <w:rFonts w:ascii="Courier New" w:eastAsia="Times New Roman" w:hAnsi="Courier New" w:cs="Courier New"/>
          <w:color w:val="FF0000"/>
          <w:kern w:val="0"/>
          <w:sz w:val="20"/>
          <w:szCs w:val="20"/>
          <w:highlight w:val="white"/>
          <w:lang w:val="en-US" w:eastAsia="it-IT"/>
          <w14:ligatures w14:val="none"/>
        </w:rPr>
        <w:t>xmlns:xsd</w:t>
      </w:r>
      <w:proofErr w:type="spell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=</w:t>
      </w:r>
      <w:r w:rsidRPr="008D0FA8">
        <w:rPr>
          <w:rFonts w:ascii="Courier New" w:eastAsia="Times New Roman" w:hAnsi="Courier New" w:cs="Courier New"/>
          <w:b/>
          <w:bCs/>
          <w:color w:val="8000FF"/>
          <w:kern w:val="0"/>
          <w:sz w:val="20"/>
          <w:szCs w:val="20"/>
          <w:highlight w:val="white"/>
          <w:lang w:val="en-US" w:eastAsia="it-IT"/>
          <w14:ligatures w14:val="none"/>
        </w:rPr>
        <w:t>"http://xsd.ws.siel.mininterno.it/"</w:t>
      </w:r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 xml:space="preserve"> </w:t>
      </w:r>
      <w:proofErr w:type="spellStart"/>
      <w:r w:rsidRPr="008D0FA8">
        <w:rPr>
          <w:rFonts w:ascii="Courier New" w:eastAsia="Times New Roman" w:hAnsi="Courier New" w:cs="Courier New"/>
          <w:color w:val="FF0000"/>
          <w:kern w:val="0"/>
          <w:sz w:val="20"/>
          <w:szCs w:val="20"/>
          <w:highlight w:val="white"/>
          <w:lang w:val="en-US" w:eastAsia="it-IT"/>
          <w14:ligatures w14:val="none"/>
        </w:rPr>
        <w:t>xmlns:com</w:t>
      </w:r>
      <w:proofErr w:type="spell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=</w:t>
      </w:r>
      <w:r w:rsidRPr="008D0FA8">
        <w:rPr>
          <w:rFonts w:ascii="Courier New" w:eastAsia="Times New Roman" w:hAnsi="Courier New" w:cs="Courier New"/>
          <w:b/>
          <w:bCs/>
          <w:color w:val="8000FF"/>
          <w:kern w:val="0"/>
          <w:sz w:val="20"/>
          <w:szCs w:val="20"/>
          <w:highlight w:val="white"/>
          <w:lang w:val="en-US" w:eastAsia="it-IT"/>
          <w14:ligatures w14:val="none"/>
        </w:rPr>
        <w:t>"http://xsd.ws.siel.mininterno.it/common"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4BB75C8B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soapenv:Header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/&gt;</w:t>
      </w:r>
    </w:p>
    <w:p w14:paraId="546619BC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soapenv:Body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BF627F2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xsd:inviaModificaSezioniElettoriInput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5D676945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xsd:utente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33E6DBB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com:UserID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*****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com:UserID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6D048DD3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com:Password</w:t>
      </w:r>
      <w:proofErr w:type="spell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**</w:t>
      </w:r>
      <w:proofErr w:type="gramEnd"/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***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com:Password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62C1D142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xsd:utente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085C9B0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xsd:evento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7973050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com:TipoElezione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9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com:TipoElezione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2E2562ED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com:DataElezione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3020-05-29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com:DataElezione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B50ED38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com:DescrizioneElezione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/&gt;</w:t>
      </w:r>
    </w:p>
    <w:p w14:paraId="1AA9765B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xsd:evento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22E4205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3A7A629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15127547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019E65E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Comune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34B86E97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NAPOLI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2277739F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com:comunicazioneAttiva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5B9B54CB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com:idComunicazione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2002828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com:idComunicazione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110D083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com:descrizioneComunicazione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Comunicazione al 15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com:descrizioneComunicazione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2D1C352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com:comunicazioneAttiva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2E30649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com:territori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11902158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15BE5B0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SimSun" w:hAnsi="Tahoma" w:cs="Times New Roman"/>
          <w:bCs/>
          <w:i/>
          <w:color w:val="00B050"/>
          <w:kern w:val="0"/>
          <w:sz w:val="20"/>
          <w:u w:val="singl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15172262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com:idTerritorio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 xml:space="preserve">&gt; </w:t>
      </w:r>
      <w:proofErr w:type="gramStart"/>
      <w:r w:rsidRPr="008D0FA8">
        <w:rPr>
          <w:rFonts w:ascii="Courier New" w:eastAsia="Times New Roman" w:hAnsi="Courier New" w:cs="Courier New"/>
          <w:b/>
          <w:bCs/>
          <w:color w:val="00B050"/>
          <w:kern w:val="0"/>
          <w:sz w:val="20"/>
          <w:szCs w:val="20"/>
          <w:highlight w:val="white"/>
          <w:lang w:eastAsia="it-IT"/>
          <w14:ligatures w14:val="none"/>
        </w:rPr>
        <w:t>&lt;!—</w:t>
      </w:r>
      <w:proofErr w:type="gramEnd"/>
      <w:r w:rsidRPr="008D0FA8">
        <w:rPr>
          <w:rFonts w:ascii="Courier New" w:eastAsia="Times New Roman" w:hAnsi="Courier New" w:cs="Courier New"/>
          <w:b/>
          <w:bCs/>
          <w:color w:val="00B050"/>
          <w:kern w:val="0"/>
          <w:sz w:val="20"/>
          <w:szCs w:val="20"/>
          <w:highlight w:val="white"/>
          <w:lang w:eastAsia="it-IT"/>
          <w14:ligatures w14:val="none"/>
        </w:rPr>
        <w:t>elimina tag per aggiunta sezione-&gt;</w:t>
      </w:r>
    </w:p>
    <w:p w14:paraId="1D877E09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Sezione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com:tipoTerritorio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1FAE4B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SEZIONE 2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com:descrizioneTerritorio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1259C05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com:progressivo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2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com:progressivo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5ADF4DBF" w14:textId="43FD2564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lastRenderedPageBreak/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com:ubicazionePlesso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ubicazione test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com:ubicazionePlesso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3B681BC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com:indirizzo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indirizzo test</w:t>
      </w:r>
      <w:r w:rsidRPr="008D0FA8">
        <w:rPr>
          <w:rFonts w:ascii="Courier New" w:eastAsia="Times New Roman" w:hAnsi="Courier New" w:cs="Courier New"/>
          <w:color w:val="0070C0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com:indirizzo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B9BF1F9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com:ospedaliera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N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com:ospedaliera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389EADC8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com:numeroElettoriFemmine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0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com:numeroElettoriFemmine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3A7DA0B5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com:numeroElettoriMaschi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0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com:numeroElettoriMaschi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008B0B70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com:numeroElettoriTotali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76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com:numeroElettoriTotali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1426655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1B5CAFE3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com:territori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DD450C9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xsd:territorio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52C0722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xsd:inviaModificaSezioniElettoriInput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51A9491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soapenv:Body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47C26A1F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soapenv:Envelope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086E133D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val="en-US" w:eastAsia="it-IT"/>
          <w14:ligatures w14:val="none"/>
        </w:rPr>
      </w:pPr>
    </w:p>
    <w:p w14:paraId="01E4B4D3" w14:textId="77777777" w:rsidR="008D0FA8" w:rsidRPr="008D0FA8" w:rsidRDefault="008D0FA8" w:rsidP="008D0FA8">
      <w:pPr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lang w:val="en-US" w:eastAsia="it-IT"/>
          <w14:ligatures w14:val="none"/>
        </w:rPr>
      </w:pPr>
      <w:bookmarkStart w:id="0" w:name="OLE_LINK1"/>
    </w:p>
    <w:p w14:paraId="3DF9B5D4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</w:pPr>
      <w:r w:rsidRPr="008D0FA8"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  <w:t>OUTPUT</w:t>
      </w:r>
    </w:p>
    <w:p w14:paraId="2FC1622E" w14:textId="77777777" w:rsidR="008D0FA8" w:rsidRPr="008D0FA8" w:rsidRDefault="008D0FA8" w:rsidP="008D0FA8">
      <w:pPr>
        <w:keepNext/>
        <w:spacing w:after="80" w:line="240" w:lineRule="auto"/>
        <w:jc w:val="both"/>
        <w:rPr>
          <w:rFonts w:ascii="Tahoma" w:eastAsia="SimSun" w:hAnsi="Tahoma" w:cs="Times New Roman"/>
          <w:b/>
          <w:bCs/>
          <w:color w:val="A50021"/>
          <w:kern w:val="0"/>
          <w:sz w:val="20"/>
          <w:lang w:val="en-US" w:eastAsia="it-IT"/>
          <w14:ligatures w14:val="none"/>
        </w:rPr>
      </w:pPr>
    </w:p>
    <w:p w14:paraId="28E0593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S:Envelope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 xml:space="preserve"> </w:t>
      </w:r>
      <w:proofErr w:type="spellStart"/>
      <w:r w:rsidRPr="008D0FA8">
        <w:rPr>
          <w:rFonts w:ascii="Courier New" w:eastAsia="Times New Roman" w:hAnsi="Courier New" w:cs="Courier New"/>
          <w:color w:val="FF0000"/>
          <w:kern w:val="0"/>
          <w:sz w:val="20"/>
          <w:szCs w:val="20"/>
          <w:highlight w:val="white"/>
          <w:lang w:val="en-US" w:eastAsia="it-IT"/>
          <w14:ligatures w14:val="none"/>
        </w:rPr>
        <w:t>xmlns:S</w:t>
      </w:r>
      <w:proofErr w:type="spell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val="en-US" w:eastAsia="it-IT"/>
          <w14:ligatures w14:val="none"/>
        </w:rPr>
        <w:t>=</w:t>
      </w:r>
      <w:r w:rsidRPr="008D0FA8">
        <w:rPr>
          <w:rFonts w:ascii="Courier New" w:eastAsia="Times New Roman" w:hAnsi="Courier New" w:cs="Courier New"/>
          <w:b/>
          <w:bCs/>
          <w:color w:val="8000FF"/>
          <w:kern w:val="0"/>
          <w:sz w:val="20"/>
          <w:szCs w:val="20"/>
          <w:highlight w:val="white"/>
          <w:lang w:val="en-US" w:eastAsia="it-IT"/>
          <w14:ligatures w14:val="none"/>
        </w:rPr>
        <w:t>"http://schemas.xmlsoap.org/soap/envelope/"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val="en-US" w:eastAsia="it-IT"/>
          <w14:ligatures w14:val="none"/>
        </w:rPr>
        <w:t>&gt;</w:t>
      </w:r>
    </w:p>
    <w:p w14:paraId="41CBC9BB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S:Body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4206E599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</w:t>
      </w:r>
      <w:proofErr w:type="spell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InviaModificaSezioniElettoriOutput</w:t>
      </w:r>
      <w:proofErr w:type="spellEnd"/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eastAsia="it-IT"/>
          <w14:ligatures w14:val="none"/>
        </w:rPr>
        <w:t xml:space="preserve"> </w:t>
      </w:r>
      <w:r w:rsidRPr="008D0FA8">
        <w:rPr>
          <w:rFonts w:ascii="Courier New" w:eastAsia="Times New Roman" w:hAnsi="Courier New" w:cs="Courier New"/>
          <w:color w:val="FF0000"/>
          <w:kern w:val="0"/>
          <w:sz w:val="20"/>
          <w:szCs w:val="20"/>
          <w:highlight w:val="white"/>
          <w:lang w:eastAsia="it-IT"/>
          <w14:ligatures w14:val="none"/>
        </w:rPr>
        <w:t>xmlns</w:t>
      </w:r>
      <w:r w:rsidRPr="008D0FA8">
        <w:rPr>
          <w:rFonts w:ascii="Courier New" w:eastAsia="Times New Roman" w:hAnsi="Courier New" w:cs="Courier New"/>
          <w:color w:val="000000"/>
          <w:kern w:val="0"/>
          <w:sz w:val="20"/>
          <w:szCs w:val="20"/>
          <w:highlight w:val="white"/>
          <w:lang w:eastAsia="it-IT"/>
          <w14:ligatures w14:val="none"/>
        </w:rPr>
        <w:t>=</w:t>
      </w:r>
      <w:r w:rsidRPr="008D0FA8">
        <w:rPr>
          <w:rFonts w:ascii="Courier New" w:eastAsia="Times New Roman" w:hAnsi="Courier New" w:cs="Courier New"/>
          <w:b/>
          <w:bCs/>
          <w:color w:val="8000FF"/>
          <w:kern w:val="0"/>
          <w:sz w:val="20"/>
          <w:szCs w:val="20"/>
          <w:highlight w:val="white"/>
          <w:lang w:eastAsia="it-IT"/>
          <w14:ligatures w14:val="none"/>
        </w:rPr>
        <w:t>"http://it.mininterno.sie/elettorale"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1DA2F02E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&lt;esito&gt;</w:t>
      </w:r>
    </w:p>
    <w:p w14:paraId="0EE4E723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0:tipoEsito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OK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0:tipoEsito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7E83D5B2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0:codiceEsito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1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0:codiceEsito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22A9FF68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0:descrizioneEsito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  <w:r w:rsidRPr="008D0FA8"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  <w:t>Operazione eseguita con successo</w:t>
      </w: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0:descrizioneEsito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6EB8086D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&lt;ns</w:t>
      </w:r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0:descrizioneLungaEsito</w:t>
      </w:r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/&gt;</w:t>
      </w:r>
    </w:p>
    <w:p w14:paraId="25284106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kern w:val="0"/>
          <w:sz w:val="20"/>
          <w:szCs w:val="20"/>
          <w:highlight w:val="white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&lt;/esito&gt;</w:t>
      </w:r>
    </w:p>
    <w:p w14:paraId="14534DBD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InviaModificaSezioniElettoriOutput</w:t>
      </w:r>
      <w:proofErr w:type="spell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&gt;</w:t>
      </w:r>
    </w:p>
    <w:p w14:paraId="5AD9F4DF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&lt;/</w:t>
      </w:r>
      <w:proofErr w:type="spellStart"/>
      <w:proofErr w:type="gramStart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highlight w:val="white"/>
          <w:lang w:eastAsia="it-IT"/>
          <w14:ligatures w14:val="none"/>
        </w:rPr>
        <w:t>S:Envelope</w:t>
      </w:r>
      <w:proofErr w:type="spellEnd"/>
      <w:proofErr w:type="gramEnd"/>
      <w:r w:rsidRPr="008D0FA8"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  <w:t>&gt;</w:t>
      </w:r>
    </w:p>
    <w:p w14:paraId="7693E51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</w:p>
    <w:p w14:paraId="22C90B56" w14:textId="77777777" w:rsidR="008D0FA8" w:rsidRPr="008D0FA8" w:rsidRDefault="008D0FA8" w:rsidP="008D0FA8">
      <w:pPr>
        <w:spacing w:after="8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 xml:space="preserve">I tag 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>numeroElettoriMaschi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 xml:space="preserve"> e </w:t>
      </w:r>
      <w:proofErr w:type="spellStart"/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>numeroElettoriFemmine</w:t>
      </w:r>
      <w:proofErr w:type="spellEnd"/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 xml:space="preserve"> risultano obbligatori, ma andranno popolati con il valore “0”.</w:t>
      </w:r>
    </w:p>
    <w:bookmarkEnd w:id="0"/>
    <w:p w14:paraId="15C4A382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FF"/>
          <w:kern w:val="0"/>
          <w:sz w:val="20"/>
          <w:szCs w:val="20"/>
          <w:lang w:eastAsia="it-IT"/>
          <w14:ligatures w14:val="none"/>
        </w:rPr>
      </w:pPr>
    </w:p>
    <w:p w14:paraId="33C16DB8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  <w:r w:rsidRPr="008D0FA8"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  <w:t>Di seguito la struttura di compilazione di INPUT e OUTPUT:</w:t>
      </w:r>
    </w:p>
    <w:p w14:paraId="1E9B0E3A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imes New Roman"/>
          <w:kern w:val="0"/>
          <w:sz w:val="20"/>
          <w:lang w:eastAsia="it-IT"/>
          <w14:ligatures w14:val="none"/>
        </w:rPr>
      </w:pPr>
    </w:p>
    <w:p w14:paraId="3D7D8D81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it-IT"/>
          <w14:ligatures w14:val="none"/>
        </w:rPr>
      </w:pPr>
    </w:p>
    <w:p w14:paraId="14AA5DD1" w14:textId="77777777" w:rsidR="008D0FA8" w:rsidRPr="008D0FA8" w:rsidRDefault="008D0FA8" w:rsidP="008D0F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it-IT"/>
          <w14:ligatures w14:val="none"/>
        </w:rPr>
      </w:pPr>
      <w:r w:rsidRPr="008D0FA8">
        <w:rPr>
          <w:rFonts w:ascii="Courier New" w:eastAsia="Times New Roman" w:hAnsi="Courier New" w:cs="Courier New"/>
          <w:b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652D43A2" wp14:editId="66B43675">
            <wp:extent cx="6318250" cy="3333750"/>
            <wp:effectExtent l="0" t="0" r="6350" b="0"/>
            <wp:docPr id="12" name="Immagine 1" descr="Immagine che contiene testo, schermata, numer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magine 1" descr="Immagine che contiene testo, schermata, numer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614F6" w14:textId="2A9A201D" w:rsidR="003649C7" w:rsidRPr="008D0FA8" w:rsidRDefault="003649C7" w:rsidP="008D0FA8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kern w:val="0"/>
          <w:sz w:val="20"/>
          <w:szCs w:val="20"/>
          <w:lang w:eastAsia="it-IT"/>
          <w14:ligatures w14:val="none"/>
        </w:rPr>
      </w:pPr>
    </w:p>
    <w:sectPr w:rsidR="003649C7" w:rsidRPr="008D0F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71BCD"/>
    <w:multiLevelType w:val="hybridMultilevel"/>
    <w:tmpl w:val="9A10CE5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9356DC"/>
    <w:multiLevelType w:val="hybridMultilevel"/>
    <w:tmpl w:val="EEAE0A9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2EF2C99"/>
    <w:multiLevelType w:val="hybridMultilevel"/>
    <w:tmpl w:val="0D8049D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09C7432"/>
    <w:multiLevelType w:val="hybridMultilevel"/>
    <w:tmpl w:val="DF6CED4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AC35CA3"/>
    <w:multiLevelType w:val="hybridMultilevel"/>
    <w:tmpl w:val="4F5AA16C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F2E5CCB"/>
    <w:multiLevelType w:val="hybridMultilevel"/>
    <w:tmpl w:val="21923EA4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B7441D5"/>
    <w:multiLevelType w:val="hybridMultilevel"/>
    <w:tmpl w:val="A7026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67202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1407508">
    <w:abstractNumId w:val="2"/>
  </w:num>
  <w:num w:numId="3" w16cid:durableId="74561153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064023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06209839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09029724">
    <w:abstractNumId w:val="0"/>
  </w:num>
  <w:num w:numId="7" w16cid:durableId="1941528133">
    <w:abstractNumId w:val="4"/>
  </w:num>
  <w:num w:numId="8" w16cid:durableId="12063326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FA8"/>
    <w:rsid w:val="000D0FA4"/>
    <w:rsid w:val="002C7D1F"/>
    <w:rsid w:val="003649C7"/>
    <w:rsid w:val="00390549"/>
    <w:rsid w:val="004E5F73"/>
    <w:rsid w:val="008D0FA8"/>
    <w:rsid w:val="00B11CA3"/>
    <w:rsid w:val="00DF6C79"/>
    <w:rsid w:val="00F6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C9C1"/>
  <w15:chartTrackingRefBased/>
  <w15:docId w15:val="{46B28D7E-DE39-4137-8528-30D21C33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0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0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0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0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0F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0F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0F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0F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0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0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0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0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F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0F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0F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0F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0F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0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0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0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0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0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0FA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0F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0F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0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0F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0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Pacella, Silvia</dc:creator>
  <cp:keywords/>
  <dc:description/>
  <cp:lastModifiedBy>Pacella, Silvia</cp:lastModifiedBy>
  <cp:revision>3</cp:revision>
  <dcterms:created xsi:type="dcterms:W3CDTF">2026-02-17T09:58:00Z</dcterms:created>
  <dcterms:modified xsi:type="dcterms:W3CDTF">2026-02-17T11:32:00Z</dcterms:modified>
</cp:coreProperties>
</file>